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36E1" w:rsidRDefault="0088726E" w:rsidP="004936E1">
      <w:pPr>
        <w:tabs>
          <w:tab w:val="left" w:pos="4130"/>
        </w:tabs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eastAsia="Calibri" w:hAnsi="Times New Roman" w:cs="Times New Roman"/>
          <w:noProof/>
          <w:sz w:val="27"/>
          <w:szCs w:val="27"/>
          <w:lang w:eastAsia="ru-RU"/>
        </w:rPr>
        <w:drawing>
          <wp:inline distT="0" distB="0" distL="0" distR="0">
            <wp:extent cx="6480810" cy="9196175"/>
            <wp:effectExtent l="0" t="0" r="0" b="5080"/>
            <wp:docPr id="1" name="Рисунок 1" descr="E:\скан 9.08\20180809_2252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скан 9.08\20180809_22524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810" cy="9196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="00DF0C56" w:rsidRPr="004936E1">
        <w:rPr>
          <w:rFonts w:ascii="Times New Roman" w:hAnsi="Times New Roman" w:cs="Times New Roman"/>
          <w:sz w:val="27"/>
          <w:szCs w:val="27"/>
        </w:rPr>
        <w:lastRenderedPageBreak/>
        <w:t xml:space="preserve">1.5. Основные принципы аттестации - коллегиальность, гласность, открытость, обеспечивающие объективное отношение к педагогическим работникам, недопустимость дискриминации при проведении аттестации. </w:t>
      </w:r>
    </w:p>
    <w:p w:rsidR="00DF0C56" w:rsidRPr="004936E1" w:rsidRDefault="00DF0C56" w:rsidP="004936E1">
      <w:pPr>
        <w:tabs>
          <w:tab w:val="left" w:pos="4130"/>
        </w:tabs>
        <w:jc w:val="both"/>
        <w:rPr>
          <w:rFonts w:ascii="Times New Roman" w:hAnsi="Times New Roman" w:cs="Times New Roman"/>
          <w:sz w:val="27"/>
          <w:szCs w:val="27"/>
        </w:rPr>
      </w:pPr>
      <w:r w:rsidRPr="004936E1">
        <w:rPr>
          <w:rFonts w:ascii="Times New Roman" w:hAnsi="Times New Roman" w:cs="Times New Roman"/>
          <w:sz w:val="27"/>
          <w:szCs w:val="27"/>
        </w:rPr>
        <w:t xml:space="preserve">1.6. </w:t>
      </w:r>
      <w:proofErr w:type="gramStart"/>
      <w:r w:rsidRPr="004936E1">
        <w:rPr>
          <w:rFonts w:ascii="Times New Roman" w:hAnsi="Times New Roman" w:cs="Times New Roman"/>
          <w:sz w:val="27"/>
          <w:szCs w:val="27"/>
        </w:rPr>
        <w:t>Контроль за</w:t>
      </w:r>
      <w:proofErr w:type="gramEnd"/>
      <w:r w:rsidRPr="004936E1">
        <w:rPr>
          <w:rFonts w:ascii="Times New Roman" w:hAnsi="Times New Roman" w:cs="Times New Roman"/>
          <w:sz w:val="27"/>
          <w:szCs w:val="27"/>
        </w:rPr>
        <w:t xml:space="preserve"> соблюдением порядка проведения аттестации педагогических работников осуществляет заведующий МБДОУ.</w:t>
      </w:r>
    </w:p>
    <w:p w:rsidR="00DF0C56" w:rsidRPr="004936E1" w:rsidRDefault="00DF0C56" w:rsidP="004936E1">
      <w:pPr>
        <w:tabs>
          <w:tab w:val="left" w:pos="4130"/>
        </w:tabs>
        <w:jc w:val="both"/>
        <w:rPr>
          <w:rFonts w:ascii="Times New Roman" w:hAnsi="Times New Roman" w:cs="Times New Roman"/>
          <w:b/>
          <w:sz w:val="27"/>
          <w:szCs w:val="27"/>
        </w:rPr>
      </w:pPr>
      <w:r w:rsidRPr="004936E1">
        <w:rPr>
          <w:rFonts w:ascii="Times New Roman" w:hAnsi="Times New Roman" w:cs="Times New Roman"/>
          <w:b/>
          <w:sz w:val="27"/>
          <w:szCs w:val="27"/>
        </w:rPr>
        <w:t xml:space="preserve"> 2. Формирование аттестационной комиссии, ее состав и порядок работы </w:t>
      </w:r>
    </w:p>
    <w:p w:rsidR="00DF0C56" w:rsidRPr="004936E1" w:rsidRDefault="00DF0C56" w:rsidP="004936E1">
      <w:pPr>
        <w:tabs>
          <w:tab w:val="left" w:pos="4130"/>
        </w:tabs>
        <w:jc w:val="both"/>
        <w:rPr>
          <w:rFonts w:ascii="Times New Roman" w:hAnsi="Times New Roman" w:cs="Times New Roman"/>
          <w:sz w:val="27"/>
          <w:szCs w:val="27"/>
        </w:rPr>
      </w:pPr>
      <w:r w:rsidRPr="004936E1">
        <w:rPr>
          <w:rFonts w:ascii="Times New Roman" w:hAnsi="Times New Roman" w:cs="Times New Roman"/>
          <w:sz w:val="27"/>
          <w:szCs w:val="27"/>
        </w:rPr>
        <w:t xml:space="preserve">2.1. Аттестация педагогических работников в целях подтверждения соответствия занимаемым должностям проводится аттестационной комиссией Учреждения. </w:t>
      </w:r>
    </w:p>
    <w:p w:rsidR="00DF0C56" w:rsidRPr="004936E1" w:rsidRDefault="00DF0C56" w:rsidP="004936E1">
      <w:pPr>
        <w:tabs>
          <w:tab w:val="left" w:pos="4130"/>
        </w:tabs>
        <w:jc w:val="both"/>
        <w:rPr>
          <w:rFonts w:ascii="Times New Roman" w:hAnsi="Times New Roman" w:cs="Times New Roman"/>
          <w:sz w:val="27"/>
          <w:szCs w:val="27"/>
        </w:rPr>
      </w:pPr>
      <w:r w:rsidRPr="004936E1">
        <w:rPr>
          <w:rFonts w:ascii="Times New Roman" w:hAnsi="Times New Roman" w:cs="Times New Roman"/>
          <w:sz w:val="27"/>
          <w:szCs w:val="27"/>
        </w:rPr>
        <w:t xml:space="preserve">2.2. Аттестационная комиссия состоит из председателя, заместителя председателя, секретаря и членов комиссии, при этом число членов комиссии должно быть нечетным. </w:t>
      </w:r>
    </w:p>
    <w:p w:rsidR="00DF0C56" w:rsidRPr="004936E1" w:rsidRDefault="00DF0C56" w:rsidP="004936E1">
      <w:pPr>
        <w:tabs>
          <w:tab w:val="left" w:pos="4130"/>
        </w:tabs>
        <w:jc w:val="both"/>
        <w:rPr>
          <w:rFonts w:ascii="Times New Roman" w:hAnsi="Times New Roman" w:cs="Times New Roman"/>
          <w:sz w:val="27"/>
          <w:szCs w:val="27"/>
        </w:rPr>
      </w:pPr>
      <w:r w:rsidRPr="004936E1">
        <w:rPr>
          <w:rFonts w:ascii="Times New Roman" w:hAnsi="Times New Roman" w:cs="Times New Roman"/>
          <w:sz w:val="27"/>
          <w:szCs w:val="27"/>
        </w:rPr>
        <w:t>2.3. Персональный состав аттестационной комиссии, график ее работы определяются ежегодно приказом заведующего.</w:t>
      </w:r>
    </w:p>
    <w:p w:rsidR="00DF0C56" w:rsidRPr="004936E1" w:rsidRDefault="00DF0C56" w:rsidP="004936E1">
      <w:pPr>
        <w:tabs>
          <w:tab w:val="left" w:pos="4130"/>
        </w:tabs>
        <w:jc w:val="both"/>
        <w:rPr>
          <w:rFonts w:ascii="Times New Roman" w:hAnsi="Times New Roman" w:cs="Times New Roman"/>
          <w:sz w:val="27"/>
          <w:szCs w:val="27"/>
        </w:rPr>
      </w:pPr>
      <w:r w:rsidRPr="004936E1">
        <w:rPr>
          <w:rFonts w:ascii="Times New Roman" w:hAnsi="Times New Roman" w:cs="Times New Roman"/>
          <w:sz w:val="27"/>
          <w:szCs w:val="27"/>
        </w:rPr>
        <w:t xml:space="preserve"> 2.4. Для проведения аттестации с целью подтверждения соответствия педагогического работника занимаемой должности в состав аттестационной комиссии в обязательном порядке включается председатель первичной профсоюзной организации Учреждения.</w:t>
      </w:r>
    </w:p>
    <w:p w:rsidR="00DF0C56" w:rsidRPr="004936E1" w:rsidRDefault="00DF0C56" w:rsidP="004936E1">
      <w:pPr>
        <w:tabs>
          <w:tab w:val="left" w:pos="4130"/>
        </w:tabs>
        <w:jc w:val="both"/>
        <w:rPr>
          <w:rFonts w:ascii="Times New Roman" w:hAnsi="Times New Roman" w:cs="Times New Roman"/>
          <w:sz w:val="27"/>
          <w:szCs w:val="27"/>
        </w:rPr>
      </w:pPr>
      <w:r w:rsidRPr="004936E1">
        <w:rPr>
          <w:rFonts w:ascii="Times New Roman" w:hAnsi="Times New Roman" w:cs="Times New Roman"/>
          <w:sz w:val="27"/>
          <w:szCs w:val="27"/>
        </w:rPr>
        <w:t xml:space="preserve"> 2.5. Состав аттестационной комиссии формируется таким образом, чтобы была исключена возможность конфликта интересов, который мог бы повлиять на принимаемые аттестационной комиссией решения.</w:t>
      </w:r>
    </w:p>
    <w:p w:rsidR="00DF0C56" w:rsidRPr="004936E1" w:rsidRDefault="00DF0C56" w:rsidP="004936E1">
      <w:pPr>
        <w:tabs>
          <w:tab w:val="left" w:pos="4130"/>
        </w:tabs>
        <w:jc w:val="both"/>
        <w:rPr>
          <w:rFonts w:ascii="Times New Roman" w:hAnsi="Times New Roman" w:cs="Times New Roman"/>
          <w:sz w:val="27"/>
          <w:szCs w:val="27"/>
        </w:rPr>
      </w:pPr>
      <w:r w:rsidRPr="004936E1">
        <w:rPr>
          <w:rFonts w:ascii="Times New Roman" w:hAnsi="Times New Roman" w:cs="Times New Roman"/>
          <w:sz w:val="27"/>
          <w:szCs w:val="27"/>
        </w:rPr>
        <w:t xml:space="preserve"> 2.7. Заседание аттестационной комиссии считается правомочным, если на нем присутствует не менее двух третей ее членов. </w:t>
      </w:r>
    </w:p>
    <w:p w:rsidR="00DF0C56" w:rsidRPr="004936E1" w:rsidRDefault="00DF0C56" w:rsidP="004936E1">
      <w:pPr>
        <w:tabs>
          <w:tab w:val="left" w:pos="4130"/>
        </w:tabs>
        <w:jc w:val="both"/>
        <w:rPr>
          <w:rFonts w:ascii="Times New Roman" w:hAnsi="Times New Roman" w:cs="Times New Roman"/>
          <w:sz w:val="27"/>
          <w:szCs w:val="27"/>
        </w:rPr>
      </w:pPr>
      <w:r w:rsidRPr="004936E1">
        <w:rPr>
          <w:rFonts w:ascii="Times New Roman" w:hAnsi="Times New Roman" w:cs="Times New Roman"/>
          <w:sz w:val="27"/>
          <w:szCs w:val="27"/>
        </w:rPr>
        <w:t xml:space="preserve">2.8. Педагогический работник имеет право лично присутствовать при его аттестации на заседании аттестационной комиссии, о чем письменно уведомляет аттестационную комиссию. При неявке педагогического работника на заседание аттестационной комиссии без уважительной причины комиссия вправе провести аттестацию в его отсутствие. </w:t>
      </w:r>
    </w:p>
    <w:p w:rsidR="00DF0C56" w:rsidRPr="004936E1" w:rsidRDefault="00DF0C56" w:rsidP="004936E1">
      <w:pPr>
        <w:tabs>
          <w:tab w:val="left" w:pos="4130"/>
        </w:tabs>
        <w:jc w:val="both"/>
        <w:rPr>
          <w:rFonts w:ascii="Times New Roman" w:hAnsi="Times New Roman" w:cs="Times New Roman"/>
          <w:sz w:val="27"/>
          <w:szCs w:val="27"/>
        </w:rPr>
      </w:pPr>
      <w:r w:rsidRPr="004936E1">
        <w:rPr>
          <w:rFonts w:ascii="Times New Roman" w:hAnsi="Times New Roman" w:cs="Times New Roman"/>
          <w:sz w:val="27"/>
          <w:szCs w:val="27"/>
        </w:rPr>
        <w:t>2.9. Решение аттестационной комиссией принимается в отсутствие аттестуемого педагогического работника открытым голосованием большинством голосов присутствующих на заседании членов аттестационной комиссии. При равном количестве голосов членов аттестационной комиссии считается, что педагогический работник прошел аттестацию.</w:t>
      </w:r>
    </w:p>
    <w:p w:rsidR="00DF0C56" w:rsidRPr="004936E1" w:rsidRDefault="00DF0C56" w:rsidP="004936E1">
      <w:pPr>
        <w:tabs>
          <w:tab w:val="left" w:pos="4130"/>
        </w:tabs>
        <w:jc w:val="both"/>
        <w:rPr>
          <w:rFonts w:ascii="Times New Roman" w:hAnsi="Times New Roman" w:cs="Times New Roman"/>
          <w:sz w:val="27"/>
          <w:szCs w:val="27"/>
        </w:rPr>
      </w:pPr>
      <w:r w:rsidRPr="004936E1">
        <w:rPr>
          <w:rFonts w:ascii="Times New Roman" w:hAnsi="Times New Roman" w:cs="Times New Roman"/>
          <w:sz w:val="27"/>
          <w:szCs w:val="27"/>
        </w:rPr>
        <w:t xml:space="preserve"> 2.10.</w:t>
      </w:r>
      <w:r w:rsidR="004936E1">
        <w:rPr>
          <w:rFonts w:ascii="Times New Roman" w:hAnsi="Times New Roman" w:cs="Times New Roman"/>
          <w:sz w:val="27"/>
          <w:szCs w:val="27"/>
        </w:rPr>
        <w:t xml:space="preserve"> </w:t>
      </w:r>
      <w:r w:rsidRPr="004936E1">
        <w:rPr>
          <w:rFonts w:ascii="Times New Roman" w:hAnsi="Times New Roman" w:cs="Times New Roman"/>
          <w:sz w:val="27"/>
          <w:szCs w:val="27"/>
        </w:rPr>
        <w:t xml:space="preserve">При прохождении аттестации педагогический работник, являющийся членом аттестационной комиссии, не участвует в голосовании по своей кандидатуре. </w:t>
      </w:r>
    </w:p>
    <w:p w:rsidR="00DF0C56" w:rsidRPr="004936E1" w:rsidRDefault="00DF0C56" w:rsidP="004936E1">
      <w:pPr>
        <w:tabs>
          <w:tab w:val="left" w:pos="4130"/>
        </w:tabs>
        <w:jc w:val="both"/>
        <w:rPr>
          <w:rFonts w:ascii="Times New Roman" w:hAnsi="Times New Roman" w:cs="Times New Roman"/>
          <w:sz w:val="27"/>
          <w:szCs w:val="27"/>
        </w:rPr>
      </w:pPr>
      <w:r w:rsidRPr="004936E1">
        <w:rPr>
          <w:rFonts w:ascii="Times New Roman" w:hAnsi="Times New Roman" w:cs="Times New Roman"/>
          <w:sz w:val="27"/>
          <w:szCs w:val="27"/>
        </w:rPr>
        <w:lastRenderedPageBreak/>
        <w:t xml:space="preserve">2.11. Результаты аттестации педагогического работника, непосредственно присутствующего на заседании аттестационной комиссии, сообщаются ему после подведения итогов голосования. </w:t>
      </w:r>
    </w:p>
    <w:p w:rsidR="00DF0C56" w:rsidRPr="004936E1" w:rsidRDefault="00DF0C56" w:rsidP="004936E1">
      <w:pPr>
        <w:tabs>
          <w:tab w:val="left" w:pos="4130"/>
        </w:tabs>
        <w:jc w:val="both"/>
        <w:rPr>
          <w:rFonts w:ascii="Times New Roman" w:hAnsi="Times New Roman" w:cs="Times New Roman"/>
          <w:sz w:val="27"/>
          <w:szCs w:val="27"/>
        </w:rPr>
      </w:pPr>
      <w:r w:rsidRPr="004936E1">
        <w:rPr>
          <w:rFonts w:ascii="Times New Roman" w:hAnsi="Times New Roman" w:cs="Times New Roman"/>
          <w:sz w:val="27"/>
          <w:szCs w:val="27"/>
        </w:rPr>
        <w:t xml:space="preserve">2.12. Решение аттестационной комиссии оформляется протоколом, вступающим в силу со дня подписания председателем, заместителем председателя, секретарем и членами аттестационной комиссии, принимавшими участие в голосовании. </w:t>
      </w:r>
    </w:p>
    <w:p w:rsidR="00DF0C56" w:rsidRPr="004936E1" w:rsidRDefault="00DF0C56" w:rsidP="004936E1">
      <w:pPr>
        <w:tabs>
          <w:tab w:val="left" w:pos="4130"/>
        </w:tabs>
        <w:jc w:val="both"/>
        <w:rPr>
          <w:rFonts w:ascii="Times New Roman" w:hAnsi="Times New Roman" w:cs="Times New Roman"/>
          <w:sz w:val="27"/>
          <w:szCs w:val="27"/>
        </w:rPr>
      </w:pPr>
      <w:r w:rsidRPr="004936E1">
        <w:rPr>
          <w:rFonts w:ascii="Times New Roman" w:hAnsi="Times New Roman" w:cs="Times New Roman"/>
          <w:sz w:val="27"/>
          <w:szCs w:val="27"/>
        </w:rPr>
        <w:t>2.13. В протокол педагогического работника в случае необходимости аттестационная комиссия заносит рекомендации по совершенствованию профессиональной деятельности педагогического работника, о необходимости повышения его квалификации с указанием специализации и другие рекомендации.</w:t>
      </w:r>
    </w:p>
    <w:p w:rsidR="00DF0C56" w:rsidRPr="004936E1" w:rsidRDefault="00DF0C56" w:rsidP="004936E1">
      <w:pPr>
        <w:tabs>
          <w:tab w:val="left" w:pos="4130"/>
        </w:tabs>
        <w:jc w:val="both"/>
        <w:rPr>
          <w:rFonts w:ascii="Times New Roman" w:hAnsi="Times New Roman" w:cs="Times New Roman"/>
          <w:sz w:val="27"/>
          <w:szCs w:val="27"/>
        </w:rPr>
      </w:pPr>
      <w:r w:rsidRPr="004936E1">
        <w:rPr>
          <w:rFonts w:ascii="Times New Roman" w:hAnsi="Times New Roman" w:cs="Times New Roman"/>
          <w:sz w:val="27"/>
          <w:szCs w:val="27"/>
        </w:rPr>
        <w:t xml:space="preserve"> 2.14. При наличии в протоколе указанных рекомендаций заведующий МБДОУ не позднее чем через год со дня проведения аттестации педагогического работника представляет в аттестационную комиссию информацию о выполнении ее рекомендаций по совершенствованию профессиональной деятельности педагогического работника. </w:t>
      </w:r>
    </w:p>
    <w:p w:rsidR="00CE5E91" w:rsidRPr="004936E1" w:rsidRDefault="00DF0C56" w:rsidP="004936E1">
      <w:pPr>
        <w:tabs>
          <w:tab w:val="left" w:pos="4130"/>
        </w:tabs>
        <w:jc w:val="both"/>
        <w:rPr>
          <w:rFonts w:ascii="Times New Roman" w:hAnsi="Times New Roman" w:cs="Times New Roman"/>
          <w:sz w:val="27"/>
          <w:szCs w:val="27"/>
        </w:rPr>
      </w:pPr>
      <w:r w:rsidRPr="004936E1">
        <w:rPr>
          <w:rFonts w:ascii="Times New Roman" w:hAnsi="Times New Roman" w:cs="Times New Roman"/>
          <w:sz w:val="27"/>
          <w:szCs w:val="27"/>
        </w:rPr>
        <w:t>2.15.</w:t>
      </w:r>
      <w:r w:rsidR="004936E1">
        <w:rPr>
          <w:rFonts w:ascii="Times New Roman" w:hAnsi="Times New Roman" w:cs="Times New Roman"/>
          <w:sz w:val="27"/>
          <w:szCs w:val="27"/>
        </w:rPr>
        <w:t xml:space="preserve"> </w:t>
      </w:r>
      <w:r w:rsidRPr="004936E1">
        <w:rPr>
          <w:rFonts w:ascii="Times New Roman" w:hAnsi="Times New Roman" w:cs="Times New Roman"/>
          <w:sz w:val="27"/>
          <w:szCs w:val="27"/>
        </w:rPr>
        <w:t>Решение аттестационной комиссии о результатах аттестации педагогических работников утверждается приказом заведующего МБДОУ.</w:t>
      </w:r>
    </w:p>
    <w:p w:rsidR="00DF0C56" w:rsidRPr="004936E1" w:rsidRDefault="00DF0C56" w:rsidP="004936E1">
      <w:pPr>
        <w:tabs>
          <w:tab w:val="left" w:pos="4130"/>
        </w:tabs>
        <w:jc w:val="both"/>
        <w:rPr>
          <w:rFonts w:ascii="Times New Roman" w:hAnsi="Times New Roman" w:cs="Times New Roman"/>
          <w:sz w:val="27"/>
          <w:szCs w:val="27"/>
        </w:rPr>
      </w:pPr>
      <w:r w:rsidRPr="004936E1">
        <w:rPr>
          <w:rFonts w:ascii="Times New Roman" w:hAnsi="Times New Roman" w:cs="Times New Roman"/>
          <w:sz w:val="27"/>
          <w:szCs w:val="27"/>
        </w:rPr>
        <w:t xml:space="preserve"> 2.16. Заведующий МБДОУ в срок не позднее 30 календарных дней </w:t>
      </w:r>
      <w:proofErr w:type="gramStart"/>
      <w:r w:rsidRPr="004936E1">
        <w:rPr>
          <w:rFonts w:ascii="Times New Roman" w:hAnsi="Times New Roman" w:cs="Times New Roman"/>
          <w:sz w:val="27"/>
          <w:szCs w:val="27"/>
        </w:rPr>
        <w:t>с даты принятия</w:t>
      </w:r>
      <w:proofErr w:type="gramEnd"/>
      <w:r w:rsidRPr="004936E1">
        <w:rPr>
          <w:rFonts w:ascii="Times New Roman" w:hAnsi="Times New Roman" w:cs="Times New Roman"/>
          <w:sz w:val="27"/>
          <w:szCs w:val="27"/>
        </w:rPr>
        <w:t xml:space="preserve"> решения аттестационной комиссии должен ознакомить с выпиской из протокола педагогического работника под роспись.</w:t>
      </w:r>
    </w:p>
    <w:p w:rsidR="00DF0C56" w:rsidRPr="004936E1" w:rsidRDefault="00DF0C56" w:rsidP="004936E1">
      <w:pPr>
        <w:tabs>
          <w:tab w:val="left" w:pos="4130"/>
        </w:tabs>
        <w:jc w:val="both"/>
        <w:rPr>
          <w:rFonts w:ascii="Times New Roman" w:hAnsi="Times New Roman" w:cs="Times New Roman"/>
          <w:sz w:val="27"/>
          <w:szCs w:val="27"/>
        </w:rPr>
      </w:pPr>
      <w:r w:rsidRPr="004936E1">
        <w:rPr>
          <w:rFonts w:ascii="Times New Roman" w:hAnsi="Times New Roman" w:cs="Times New Roman"/>
          <w:sz w:val="27"/>
          <w:szCs w:val="27"/>
        </w:rPr>
        <w:t xml:space="preserve"> 2.17. Выписка из протокола хранится в личном деле педагогического работника. </w:t>
      </w:r>
    </w:p>
    <w:p w:rsidR="00DF0C56" w:rsidRPr="004936E1" w:rsidRDefault="00DF0C56" w:rsidP="004936E1">
      <w:pPr>
        <w:tabs>
          <w:tab w:val="left" w:pos="4130"/>
        </w:tabs>
        <w:jc w:val="both"/>
        <w:rPr>
          <w:rFonts w:ascii="Times New Roman" w:hAnsi="Times New Roman" w:cs="Times New Roman"/>
          <w:sz w:val="27"/>
          <w:szCs w:val="27"/>
        </w:rPr>
      </w:pPr>
      <w:r w:rsidRPr="004936E1">
        <w:rPr>
          <w:rFonts w:ascii="Times New Roman" w:hAnsi="Times New Roman" w:cs="Times New Roman"/>
          <w:sz w:val="27"/>
          <w:szCs w:val="27"/>
        </w:rPr>
        <w:t>2.18. Результаты аттестации педагогический работник впра</w:t>
      </w:r>
      <w:r w:rsidR="004936E1">
        <w:rPr>
          <w:rFonts w:ascii="Times New Roman" w:hAnsi="Times New Roman" w:cs="Times New Roman"/>
          <w:sz w:val="27"/>
          <w:szCs w:val="27"/>
        </w:rPr>
        <w:t xml:space="preserve">ве обжаловать в </w:t>
      </w:r>
      <w:r w:rsidRPr="004936E1">
        <w:rPr>
          <w:rFonts w:ascii="Times New Roman" w:hAnsi="Times New Roman" w:cs="Times New Roman"/>
          <w:sz w:val="27"/>
          <w:szCs w:val="27"/>
        </w:rPr>
        <w:t xml:space="preserve"> соответствии с законодательством РФ. </w:t>
      </w:r>
    </w:p>
    <w:p w:rsidR="00DF0C56" w:rsidRPr="004936E1" w:rsidRDefault="00DF0C56" w:rsidP="004936E1">
      <w:pPr>
        <w:tabs>
          <w:tab w:val="left" w:pos="4130"/>
        </w:tabs>
        <w:jc w:val="both"/>
        <w:rPr>
          <w:rFonts w:ascii="Times New Roman" w:hAnsi="Times New Roman" w:cs="Times New Roman"/>
          <w:sz w:val="27"/>
          <w:szCs w:val="27"/>
        </w:rPr>
      </w:pPr>
      <w:r w:rsidRPr="004936E1">
        <w:rPr>
          <w:rFonts w:ascii="Times New Roman" w:hAnsi="Times New Roman" w:cs="Times New Roman"/>
          <w:b/>
          <w:sz w:val="27"/>
          <w:szCs w:val="27"/>
        </w:rPr>
        <w:t xml:space="preserve">3. Порядок аттестации педагогических </w:t>
      </w:r>
      <w:proofErr w:type="gramStart"/>
      <w:r w:rsidRPr="004936E1">
        <w:rPr>
          <w:rFonts w:ascii="Times New Roman" w:hAnsi="Times New Roman" w:cs="Times New Roman"/>
          <w:b/>
          <w:sz w:val="27"/>
          <w:szCs w:val="27"/>
        </w:rPr>
        <w:t>работников</w:t>
      </w:r>
      <w:proofErr w:type="gramEnd"/>
      <w:r w:rsidRPr="004936E1">
        <w:rPr>
          <w:rFonts w:ascii="Times New Roman" w:hAnsi="Times New Roman" w:cs="Times New Roman"/>
          <w:b/>
          <w:sz w:val="27"/>
          <w:szCs w:val="27"/>
        </w:rPr>
        <w:t xml:space="preserve"> с целью подтверждения соответствия занимаемой должности </w:t>
      </w:r>
    </w:p>
    <w:p w:rsidR="00CE5E91" w:rsidRPr="004936E1" w:rsidRDefault="00DF0C56" w:rsidP="004936E1">
      <w:pPr>
        <w:tabs>
          <w:tab w:val="left" w:pos="4130"/>
        </w:tabs>
        <w:jc w:val="both"/>
        <w:rPr>
          <w:rFonts w:ascii="Times New Roman" w:hAnsi="Times New Roman" w:cs="Times New Roman"/>
          <w:sz w:val="27"/>
          <w:szCs w:val="27"/>
        </w:rPr>
      </w:pPr>
      <w:r w:rsidRPr="004936E1">
        <w:rPr>
          <w:rFonts w:ascii="Times New Roman" w:hAnsi="Times New Roman" w:cs="Times New Roman"/>
          <w:sz w:val="27"/>
          <w:szCs w:val="27"/>
        </w:rPr>
        <w:t>3.1. Аттестация с целью подтверждения соответствия занимаемой должности проводится 1 раз в 5 лет в отношении педагогических работников, не имеющих квалификационных категорий (первой или высшей).</w:t>
      </w:r>
    </w:p>
    <w:p w:rsidR="00DF0C56" w:rsidRPr="004936E1" w:rsidRDefault="00DF0C56" w:rsidP="004936E1">
      <w:pPr>
        <w:tabs>
          <w:tab w:val="left" w:pos="4130"/>
        </w:tabs>
        <w:jc w:val="both"/>
        <w:rPr>
          <w:rFonts w:ascii="Times New Roman" w:hAnsi="Times New Roman" w:cs="Times New Roman"/>
          <w:sz w:val="27"/>
          <w:szCs w:val="27"/>
        </w:rPr>
      </w:pPr>
      <w:r w:rsidRPr="004936E1">
        <w:rPr>
          <w:rFonts w:ascii="Times New Roman" w:hAnsi="Times New Roman" w:cs="Times New Roman"/>
          <w:sz w:val="27"/>
          <w:szCs w:val="27"/>
        </w:rPr>
        <w:t xml:space="preserve"> 3.2.</w:t>
      </w:r>
      <w:r w:rsidR="004936E1">
        <w:rPr>
          <w:rFonts w:ascii="Times New Roman" w:hAnsi="Times New Roman" w:cs="Times New Roman"/>
          <w:sz w:val="27"/>
          <w:szCs w:val="27"/>
        </w:rPr>
        <w:t xml:space="preserve"> </w:t>
      </w:r>
      <w:r w:rsidRPr="004936E1">
        <w:rPr>
          <w:rFonts w:ascii="Times New Roman" w:hAnsi="Times New Roman" w:cs="Times New Roman"/>
          <w:sz w:val="27"/>
          <w:szCs w:val="27"/>
        </w:rPr>
        <w:t xml:space="preserve">Аттестации не подлежат: педагогические работники, проработавшие в занимаемой должности менее двух лет; беременные женщины, женщины, находящиеся в отпуске по беременности и родам; - педагогические работники, находящиеся в отпуске по уходу за ребенком до достижения им возраста трех лет. Аттестация указанных работников возможна не ранее чем через два года после выхода из указанных отпусков. </w:t>
      </w:r>
    </w:p>
    <w:p w:rsidR="00DF0C56" w:rsidRPr="004936E1" w:rsidRDefault="00DF0C56" w:rsidP="004936E1">
      <w:pPr>
        <w:tabs>
          <w:tab w:val="left" w:pos="4130"/>
        </w:tabs>
        <w:jc w:val="both"/>
        <w:rPr>
          <w:rFonts w:ascii="Times New Roman" w:hAnsi="Times New Roman" w:cs="Times New Roman"/>
          <w:sz w:val="27"/>
          <w:szCs w:val="27"/>
        </w:rPr>
      </w:pPr>
      <w:r w:rsidRPr="004936E1">
        <w:rPr>
          <w:rFonts w:ascii="Times New Roman" w:hAnsi="Times New Roman" w:cs="Times New Roman"/>
          <w:sz w:val="27"/>
          <w:szCs w:val="27"/>
        </w:rPr>
        <w:t>3.3.</w:t>
      </w:r>
      <w:r w:rsidR="004936E1">
        <w:rPr>
          <w:rFonts w:ascii="Times New Roman" w:hAnsi="Times New Roman" w:cs="Times New Roman"/>
          <w:sz w:val="27"/>
          <w:szCs w:val="27"/>
        </w:rPr>
        <w:t xml:space="preserve"> </w:t>
      </w:r>
      <w:r w:rsidRPr="004936E1">
        <w:rPr>
          <w:rFonts w:ascii="Times New Roman" w:hAnsi="Times New Roman" w:cs="Times New Roman"/>
          <w:sz w:val="27"/>
          <w:szCs w:val="27"/>
        </w:rPr>
        <w:t>Основанием для проведения аттестации является представление заведующего Учреждением на аттестуемого педагогического работника.</w:t>
      </w:r>
    </w:p>
    <w:p w:rsidR="00DF0C56" w:rsidRPr="004936E1" w:rsidRDefault="00DF0C56" w:rsidP="004936E1">
      <w:pPr>
        <w:tabs>
          <w:tab w:val="left" w:pos="4130"/>
        </w:tabs>
        <w:jc w:val="both"/>
        <w:rPr>
          <w:rFonts w:ascii="Times New Roman" w:hAnsi="Times New Roman" w:cs="Times New Roman"/>
          <w:sz w:val="27"/>
          <w:szCs w:val="27"/>
        </w:rPr>
      </w:pPr>
      <w:r w:rsidRPr="004936E1">
        <w:rPr>
          <w:rFonts w:ascii="Times New Roman" w:hAnsi="Times New Roman" w:cs="Times New Roman"/>
          <w:sz w:val="27"/>
          <w:szCs w:val="27"/>
        </w:rPr>
        <w:lastRenderedPageBreak/>
        <w:t xml:space="preserve"> 3.4. Представление должно содержать мотивированную всестороннюю и объективную оценку профессиональных, деловых качеств педагогического работника, результатов его профессиональной деятельности на основе квалификационной характеристики по занимаемой должности, информацию о прохождении педагогическим работником повышения квалификации за период, предшествующий аттестация, сведения о результатах предыдущих аттестаций. </w:t>
      </w:r>
    </w:p>
    <w:p w:rsidR="00CE5E91" w:rsidRPr="004936E1" w:rsidRDefault="00DF0C56" w:rsidP="004936E1">
      <w:pPr>
        <w:tabs>
          <w:tab w:val="left" w:pos="4130"/>
        </w:tabs>
        <w:jc w:val="both"/>
        <w:rPr>
          <w:rFonts w:ascii="Times New Roman" w:hAnsi="Times New Roman" w:cs="Times New Roman"/>
          <w:sz w:val="27"/>
          <w:szCs w:val="27"/>
        </w:rPr>
      </w:pPr>
      <w:r w:rsidRPr="004936E1">
        <w:rPr>
          <w:rFonts w:ascii="Times New Roman" w:hAnsi="Times New Roman" w:cs="Times New Roman"/>
          <w:sz w:val="27"/>
          <w:szCs w:val="27"/>
        </w:rPr>
        <w:t>3.5.</w:t>
      </w:r>
      <w:r w:rsidR="004936E1">
        <w:rPr>
          <w:rFonts w:ascii="Times New Roman" w:hAnsi="Times New Roman" w:cs="Times New Roman"/>
          <w:sz w:val="27"/>
          <w:szCs w:val="27"/>
        </w:rPr>
        <w:t xml:space="preserve"> </w:t>
      </w:r>
      <w:r w:rsidRPr="004936E1">
        <w:rPr>
          <w:rFonts w:ascii="Times New Roman" w:hAnsi="Times New Roman" w:cs="Times New Roman"/>
          <w:sz w:val="27"/>
          <w:szCs w:val="27"/>
        </w:rPr>
        <w:t xml:space="preserve">С представлением работник должен быть ознакомлен </w:t>
      </w:r>
      <w:proofErr w:type="gramStart"/>
      <w:r w:rsidRPr="004936E1">
        <w:rPr>
          <w:rFonts w:ascii="Times New Roman" w:hAnsi="Times New Roman" w:cs="Times New Roman"/>
          <w:sz w:val="27"/>
          <w:szCs w:val="27"/>
        </w:rPr>
        <w:t>заведующим Учреждения</w:t>
      </w:r>
      <w:proofErr w:type="gramEnd"/>
      <w:r w:rsidRPr="004936E1">
        <w:rPr>
          <w:rFonts w:ascii="Times New Roman" w:hAnsi="Times New Roman" w:cs="Times New Roman"/>
          <w:sz w:val="27"/>
          <w:szCs w:val="27"/>
        </w:rPr>
        <w:t xml:space="preserve"> под роспись не позднее, чем за месяц до дня проведения аттестации. После ознакомления с представлением работник имеет право предоставить в аттестационную комиссию собственные сведения, характеризующие его трудовую деятельность за период </w:t>
      </w:r>
      <w:proofErr w:type="gramStart"/>
      <w:r w:rsidRPr="004936E1">
        <w:rPr>
          <w:rFonts w:ascii="Times New Roman" w:hAnsi="Times New Roman" w:cs="Times New Roman"/>
          <w:sz w:val="27"/>
          <w:szCs w:val="27"/>
        </w:rPr>
        <w:t>с даты</w:t>
      </w:r>
      <w:proofErr w:type="gramEnd"/>
      <w:r w:rsidRPr="004936E1">
        <w:rPr>
          <w:rFonts w:ascii="Times New Roman" w:hAnsi="Times New Roman" w:cs="Times New Roman"/>
          <w:sz w:val="27"/>
          <w:szCs w:val="27"/>
        </w:rPr>
        <w:t xml:space="preserve"> предыдущей аттестации (при первичной аттестации — с даты поступления на работу), а также заявление в случае несогласия с представлением руководителя.  </w:t>
      </w:r>
    </w:p>
    <w:p w:rsidR="00DF0C56" w:rsidRPr="004936E1" w:rsidRDefault="00DF0C56" w:rsidP="004936E1">
      <w:pPr>
        <w:tabs>
          <w:tab w:val="left" w:pos="4130"/>
        </w:tabs>
        <w:jc w:val="both"/>
        <w:rPr>
          <w:rFonts w:ascii="Times New Roman" w:hAnsi="Times New Roman" w:cs="Times New Roman"/>
          <w:sz w:val="27"/>
          <w:szCs w:val="27"/>
        </w:rPr>
      </w:pPr>
      <w:r w:rsidRPr="004936E1">
        <w:rPr>
          <w:rFonts w:ascii="Times New Roman" w:hAnsi="Times New Roman" w:cs="Times New Roman"/>
          <w:sz w:val="27"/>
          <w:szCs w:val="27"/>
        </w:rPr>
        <w:t>3.6.</w:t>
      </w:r>
      <w:r w:rsidR="004936E1">
        <w:rPr>
          <w:rFonts w:ascii="Times New Roman" w:hAnsi="Times New Roman" w:cs="Times New Roman"/>
          <w:sz w:val="27"/>
          <w:szCs w:val="27"/>
        </w:rPr>
        <w:t xml:space="preserve"> </w:t>
      </w:r>
      <w:r w:rsidRPr="004936E1">
        <w:rPr>
          <w:rFonts w:ascii="Times New Roman" w:hAnsi="Times New Roman" w:cs="Times New Roman"/>
          <w:sz w:val="27"/>
          <w:szCs w:val="27"/>
        </w:rPr>
        <w:t xml:space="preserve">Информация о дате, месте и времени проведения аттестации доводится до сведения работников, подлежащих аттестации, не позднее, чем за месяц до ее начала. </w:t>
      </w:r>
    </w:p>
    <w:p w:rsidR="00CE5E91" w:rsidRPr="004936E1" w:rsidRDefault="00DF0C56" w:rsidP="004936E1">
      <w:pPr>
        <w:tabs>
          <w:tab w:val="left" w:pos="4130"/>
        </w:tabs>
        <w:jc w:val="both"/>
        <w:rPr>
          <w:rFonts w:ascii="Times New Roman" w:hAnsi="Times New Roman" w:cs="Times New Roman"/>
          <w:sz w:val="27"/>
          <w:szCs w:val="27"/>
        </w:rPr>
      </w:pPr>
      <w:r w:rsidRPr="004936E1">
        <w:rPr>
          <w:rFonts w:ascii="Times New Roman" w:hAnsi="Times New Roman" w:cs="Times New Roman"/>
          <w:sz w:val="27"/>
          <w:szCs w:val="27"/>
        </w:rPr>
        <w:t>3.7.</w:t>
      </w:r>
      <w:r w:rsidR="004936E1">
        <w:rPr>
          <w:rFonts w:ascii="Times New Roman" w:hAnsi="Times New Roman" w:cs="Times New Roman"/>
          <w:sz w:val="27"/>
          <w:szCs w:val="27"/>
        </w:rPr>
        <w:t xml:space="preserve"> </w:t>
      </w:r>
      <w:r w:rsidRPr="004936E1">
        <w:rPr>
          <w:rFonts w:ascii="Times New Roman" w:hAnsi="Times New Roman" w:cs="Times New Roman"/>
          <w:sz w:val="27"/>
          <w:szCs w:val="27"/>
        </w:rPr>
        <w:t xml:space="preserve">Педагогические работники в ходе аттестации проходят квалификационные испытания в письменной форме по вопросам, связанным с осуществлением педагогической деятельности по занимаемой должности. </w:t>
      </w:r>
    </w:p>
    <w:p w:rsidR="00CE5E91" w:rsidRPr="004936E1" w:rsidRDefault="00DF0C56" w:rsidP="004936E1">
      <w:pPr>
        <w:tabs>
          <w:tab w:val="left" w:pos="4130"/>
        </w:tabs>
        <w:jc w:val="both"/>
        <w:rPr>
          <w:rFonts w:ascii="Times New Roman" w:hAnsi="Times New Roman" w:cs="Times New Roman"/>
          <w:sz w:val="27"/>
          <w:szCs w:val="27"/>
        </w:rPr>
      </w:pPr>
      <w:r w:rsidRPr="004936E1">
        <w:rPr>
          <w:rFonts w:ascii="Times New Roman" w:hAnsi="Times New Roman" w:cs="Times New Roman"/>
          <w:sz w:val="27"/>
          <w:szCs w:val="27"/>
        </w:rPr>
        <w:t xml:space="preserve">3.8. По результатам аттестации педагогического </w:t>
      </w:r>
      <w:proofErr w:type="gramStart"/>
      <w:r w:rsidRPr="004936E1">
        <w:rPr>
          <w:rFonts w:ascii="Times New Roman" w:hAnsi="Times New Roman" w:cs="Times New Roman"/>
          <w:sz w:val="27"/>
          <w:szCs w:val="27"/>
        </w:rPr>
        <w:t>работника</w:t>
      </w:r>
      <w:proofErr w:type="gramEnd"/>
      <w:r w:rsidRPr="004936E1">
        <w:rPr>
          <w:rFonts w:ascii="Times New Roman" w:hAnsi="Times New Roman" w:cs="Times New Roman"/>
          <w:sz w:val="27"/>
          <w:szCs w:val="27"/>
        </w:rPr>
        <w:t xml:space="preserve"> с целью подтверждения соответствия занимаемой должности аттестационная комиссия принимает одно из следующих решений: - соответствует занимаемой должности (указывается должность работника); - не соответствует занимаемой должности (указывается должность работника). </w:t>
      </w:r>
    </w:p>
    <w:p w:rsidR="00DF0C56" w:rsidRPr="004936E1" w:rsidRDefault="00DF0C56" w:rsidP="004936E1">
      <w:pPr>
        <w:tabs>
          <w:tab w:val="left" w:pos="4130"/>
        </w:tabs>
        <w:jc w:val="both"/>
        <w:rPr>
          <w:rFonts w:ascii="Times New Roman" w:hAnsi="Times New Roman" w:cs="Times New Roman"/>
          <w:sz w:val="27"/>
          <w:szCs w:val="27"/>
        </w:rPr>
      </w:pPr>
      <w:r w:rsidRPr="004936E1">
        <w:rPr>
          <w:rFonts w:ascii="Times New Roman" w:hAnsi="Times New Roman" w:cs="Times New Roman"/>
          <w:sz w:val="27"/>
          <w:szCs w:val="27"/>
        </w:rPr>
        <w:t xml:space="preserve">3.9. В случае признания педагогического работника по результатам аттестации не соответствующим занимаемой должности вследствие недостаточной квалификации трудовой договор с ним может быть расторгнут в соответствии с п. 3 ч. 1 ст. 81 ' Трудового кодекса РФ. Увольнение по данному основанию допускается, если невозможно перевести педагогического работника с его письменного согласия на другую имеющую у работодателя работу (как вакантную должность или работу, соответствующую квалификации педагогического работника, так и вакантную нижестоящую должность или нижеоплачиваемую работу), которую педагогический работник может выполнять с учетом его состояния здоровья. </w:t>
      </w:r>
    </w:p>
    <w:p w:rsidR="00DF0C56" w:rsidRPr="004936E1" w:rsidRDefault="00DF0C56" w:rsidP="004936E1">
      <w:pPr>
        <w:tabs>
          <w:tab w:val="left" w:pos="4130"/>
        </w:tabs>
        <w:jc w:val="both"/>
        <w:rPr>
          <w:rFonts w:ascii="Times New Roman" w:hAnsi="Times New Roman" w:cs="Times New Roman"/>
          <w:sz w:val="27"/>
          <w:szCs w:val="27"/>
        </w:rPr>
      </w:pPr>
      <w:r w:rsidRPr="004936E1">
        <w:rPr>
          <w:rFonts w:ascii="Times New Roman" w:hAnsi="Times New Roman" w:cs="Times New Roman"/>
          <w:b/>
          <w:sz w:val="27"/>
          <w:szCs w:val="27"/>
        </w:rPr>
        <w:t>4. Заключительные положения</w:t>
      </w:r>
      <w:r w:rsidRPr="004936E1">
        <w:rPr>
          <w:rFonts w:ascii="Times New Roman" w:hAnsi="Times New Roman" w:cs="Times New Roman"/>
          <w:sz w:val="27"/>
          <w:szCs w:val="27"/>
        </w:rPr>
        <w:t xml:space="preserve"> </w:t>
      </w:r>
    </w:p>
    <w:p w:rsidR="00C41F1E" w:rsidRPr="004936E1" w:rsidRDefault="00DF0C56" w:rsidP="004936E1">
      <w:pPr>
        <w:tabs>
          <w:tab w:val="left" w:pos="4130"/>
        </w:tabs>
        <w:jc w:val="both"/>
        <w:rPr>
          <w:rFonts w:ascii="Times New Roman" w:hAnsi="Times New Roman" w:cs="Times New Roman"/>
          <w:sz w:val="27"/>
          <w:szCs w:val="27"/>
        </w:rPr>
      </w:pPr>
      <w:r w:rsidRPr="004936E1">
        <w:rPr>
          <w:rFonts w:ascii="Times New Roman" w:hAnsi="Times New Roman" w:cs="Times New Roman"/>
          <w:sz w:val="27"/>
          <w:szCs w:val="27"/>
        </w:rPr>
        <w:t xml:space="preserve">4.1. Продолжительность аттестации работника не должна превышать двух месяцев с начала ее прохождения и до принятия решения аттестационной комиссией. </w:t>
      </w:r>
    </w:p>
    <w:p w:rsidR="00C41F1E" w:rsidRPr="004936E1" w:rsidRDefault="00DF0C56" w:rsidP="004936E1">
      <w:pPr>
        <w:tabs>
          <w:tab w:val="left" w:pos="4130"/>
        </w:tabs>
        <w:jc w:val="both"/>
        <w:rPr>
          <w:rFonts w:ascii="Times New Roman" w:hAnsi="Times New Roman" w:cs="Times New Roman"/>
          <w:sz w:val="27"/>
          <w:szCs w:val="27"/>
        </w:rPr>
      </w:pPr>
      <w:r w:rsidRPr="004936E1">
        <w:rPr>
          <w:rFonts w:ascii="Times New Roman" w:hAnsi="Times New Roman" w:cs="Times New Roman"/>
          <w:sz w:val="27"/>
          <w:szCs w:val="27"/>
        </w:rPr>
        <w:t xml:space="preserve">4.2. По письменному заявлению работника в случаях его временной нетрудоспособности в период прохождения им аттестации, нахождения в командировке </w:t>
      </w:r>
      <w:r w:rsidRPr="004936E1">
        <w:rPr>
          <w:rFonts w:ascii="Times New Roman" w:hAnsi="Times New Roman" w:cs="Times New Roman"/>
          <w:sz w:val="27"/>
          <w:szCs w:val="27"/>
        </w:rPr>
        <w:lastRenderedPageBreak/>
        <w:t xml:space="preserve">или другим уважительным причинам продолжительность его аттестации может быть увеличена. </w:t>
      </w:r>
    </w:p>
    <w:p w:rsidR="00066653" w:rsidRPr="004936E1" w:rsidRDefault="00DF0C56" w:rsidP="004936E1">
      <w:pPr>
        <w:tabs>
          <w:tab w:val="left" w:pos="4130"/>
        </w:tabs>
        <w:jc w:val="both"/>
        <w:rPr>
          <w:rFonts w:ascii="Times New Roman" w:hAnsi="Times New Roman" w:cs="Times New Roman"/>
          <w:sz w:val="27"/>
          <w:szCs w:val="27"/>
        </w:rPr>
      </w:pPr>
      <w:r w:rsidRPr="004936E1">
        <w:rPr>
          <w:rFonts w:ascii="Times New Roman" w:hAnsi="Times New Roman" w:cs="Times New Roman"/>
          <w:sz w:val="27"/>
          <w:szCs w:val="27"/>
        </w:rPr>
        <w:t>4.3. Трудовые споры по вопросам аттестации педагогических работников рассматриваются в комиссиях по трудовым спорам, судах, в порядке, установленном Трудовым Кодексом Российской Федерации.</w:t>
      </w:r>
    </w:p>
    <w:p w:rsidR="00DF0C56" w:rsidRPr="004936E1" w:rsidRDefault="00DF0C56" w:rsidP="004936E1">
      <w:pPr>
        <w:tabs>
          <w:tab w:val="left" w:pos="4130"/>
        </w:tabs>
        <w:jc w:val="both"/>
        <w:rPr>
          <w:rFonts w:ascii="Times New Roman" w:hAnsi="Times New Roman" w:cs="Times New Roman"/>
          <w:sz w:val="27"/>
          <w:szCs w:val="27"/>
        </w:rPr>
      </w:pPr>
    </w:p>
    <w:sectPr w:rsidR="00DF0C56" w:rsidRPr="004936E1" w:rsidSect="00CE5E91">
      <w:pgSz w:w="11906" w:h="16838"/>
      <w:pgMar w:top="1134" w:right="566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36BA"/>
    <w:rsid w:val="00066653"/>
    <w:rsid w:val="00204ABB"/>
    <w:rsid w:val="004736BA"/>
    <w:rsid w:val="004936E1"/>
    <w:rsid w:val="0088726E"/>
    <w:rsid w:val="00C41F1E"/>
    <w:rsid w:val="00CE5E91"/>
    <w:rsid w:val="00DF0C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41F1E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Hyperlink"/>
    <w:basedOn w:val="a0"/>
    <w:uiPriority w:val="99"/>
    <w:unhideWhenUsed/>
    <w:rsid w:val="00C41F1E"/>
    <w:rPr>
      <w:color w:val="0000FF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204A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04AB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41F1E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Hyperlink"/>
    <w:basedOn w:val="a0"/>
    <w:uiPriority w:val="99"/>
    <w:unhideWhenUsed/>
    <w:rsid w:val="00C41F1E"/>
    <w:rPr>
      <w:color w:val="0000FF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204A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04AB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1093</Words>
  <Characters>6236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Кильдюшево</dc:creator>
  <cp:lastModifiedBy>ДС</cp:lastModifiedBy>
  <cp:revision>2</cp:revision>
  <cp:lastPrinted>2018-08-06T09:25:00Z</cp:lastPrinted>
  <dcterms:created xsi:type="dcterms:W3CDTF">2018-08-10T05:18:00Z</dcterms:created>
  <dcterms:modified xsi:type="dcterms:W3CDTF">2018-08-10T05:18:00Z</dcterms:modified>
</cp:coreProperties>
</file>